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B8FA" w14:textId="77777777" w:rsidR="007720A3" w:rsidRDefault="007720A3" w:rsidP="00CC24FE">
      <w:pPr>
        <w:spacing w:after="200" w:line="276" w:lineRule="auto"/>
        <w:rPr>
          <w:b/>
          <w:sz w:val="44"/>
        </w:rPr>
      </w:pPr>
    </w:p>
    <w:p w14:paraId="50C2B465" w14:textId="02110AA9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AC6D5B">
        <w:rPr>
          <w:b/>
          <w:sz w:val="44"/>
        </w:rPr>
        <w:t>/Plan for oppholdet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støtteaktiviteter </w:t>
      </w:r>
      <w:r w:rsidR="00C97BB2">
        <w:rPr>
          <w:sz w:val="36"/>
        </w:rPr>
        <w:t>–</w:t>
      </w:r>
      <w:r w:rsidR="00C43DA1">
        <w:rPr>
          <w:sz w:val="36"/>
        </w:rPr>
        <w:t xml:space="preserve"> Mobilitet</w:t>
      </w:r>
      <w:r w:rsidR="00C97BB2">
        <w:rPr>
          <w:sz w:val="36"/>
        </w:rPr>
        <w:t xml:space="preserve"> forsker til</w:t>
      </w:r>
      <w:r w:rsidR="00C97D06">
        <w:rPr>
          <w:sz w:val="36"/>
        </w:rPr>
        <w:t xml:space="preserve"> låns</w:t>
      </w:r>
    </w:p>
    <w:p w14:paraId="588F622D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0FB6503C" w14:textId="58A73983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lastes opp i det elektroniske søknadsskjemaet i PDF-format. All kursivskrift og rammene i denne malen er støttetekst og slettes i det endelige dokumentet. </w:t>
      </w:r>
    </w:p>
    <w:p w14:paraId="6030D93F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4D0B42B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440B57D9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0235F2DB" w14:textId="2CBDBD35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E12137">
        <w:rPr>
          <w:b/>
          <w:i/>
        </w:rPr>
        <w:t>5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6AB278EC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5BD5ECDF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38ED1083" w14:textId="77777777" w:rsidR="00CC24FE" w:rsidRPr="009E155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auto"/>
          <w:sz w:val="32"/>
          <w:szCs w:val="32"/>
        </w:rPr>
      </w:pPr>
      <w:proofErr w:type="spellStart"/>
      <w:proofErr w:type="gramStart"/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Prosjekt</w:t>
      </w:r>
      <w:r w:rsidR="008F516A" w:rsidRPr="009E155E">
        <w:rPr>
          <w:rFonts w:eastAsiaTheme="majorEastAsia" w:cstheme="minorHAnsi"/>
          <w:b/>
          <w:bCs/>
          <w:color w:val="auto"/>
          <w:sz w:val="32"/>
          <w:szCs w:val="32"/>
        </w:rPr>
        <w:t>nr</w:t>
      </w:r>
      <w:proofErr w:type="spellEnd"/>
      <w:r w:rsidR="008F516A" w:rsidRPr="009E155E">
        <w:rPr>
          <w:rFonts w:eastAsiaTheme="majorEastAsia" w:cstheme="minorHAnsi"/>
          <w:b/>
          <w:bCs/>
          <w:color w:val="auto"/>
          <w:sz w:val="32"/>
          <w:szCs w:val="32"/>
        </w:rPr>
        <w:t>./</w:t>
      </w:r>
      <w:proofErr w:type="gramEnd"/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tittel</w:t>
      </w:r>
      <w:r w:rsidR="008F516A" w:rsidRPr="009E155E">
        <w:rPr>
          <w:rFonts w:eastAsiaTheme="majorEastAsia" w:cstheme="minorHAnsi"/>
          <w:b/>
          <w:bCs/>
          <w:color w:val="auto"/>
          <w:sz w:val="32"/>
          <w:szCs w:val="32"/>
        </w:rPr>
        <w:t xml:space="preserve"> hovedprosjekt</w:t>
      </w:r>
    </w:p>
    <w:p w14:paraId="5DC77580" w14:textId="644B1A95" w:rsidR="006034D8" w:rsidDel="006034D8" w:rsidRDefault="006034D8" w:rsidP="00CC24FE">
      <w:pPr>
        <w:rPr>
          <w:noProof/>
          <w:lang w:eastAsia="nb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1059B" w:rsidRPr="006034D8" w14:paraId="63D2F685" w14:textId="77777777" w:rsidTr="0091059B">
        <w:tc>
          <w:tcPr>
            <w:tcW w:w="9776" w:type="dxa"/>
            <w:shd w:val="clear" w:color="auto" w:fill="00B0F0"/>
          </w:tcPr>
          <w:p w14:paraId="642468BD" w14:textId="73BF63DE" w:rsidR="0091059B" w:rsidRPr="006034D8" w:rsidRDefault="0091059B" w:rsidP="006034D8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91059B">
              <w:rPr>
                <w:b/>
                <w:color w:val="FFFFFF" w:themeColor="background1"/>
                <w:sz w:val="24"/>
                <w:szCs w:val="24"/>
              </w:rPr>
              <w:t>Prosjekttittel</w:t>
            </w:r>
          </w:p>
        </w:tc>
      </w:tr>
      <w:tr w:rsidR="006034D8" w:rsidRPr="006034D8" w14:paraId="1059118F" w14:textId="77777777" w:rsidTr="00CB43CF">
        <w:tc>
          <w:tcPr>
            <w:tcW w:w="9776" w:type="dxa"/>
          </w:tcPr>
          <w:p w14:paraId="47F38657" w14:textId="61BA45A7" w:rsidR="006034D8" w:rsidRPr="0091059B" w:rsidRDefault="00C6635B" w:rsidP="006034D8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91059B">
              <w:rPr>
                <w:color w:val="auto"/>
              </w:rPr>
              <w:t>Skriv inn samme tittel som i elektronisk søknad</w:t>
            </w:r>
          </w:p>
          <w:p w14:paraId="6475A573" w14:textId="77777777" w:rsidR="006034D8" w:rsidRPr="006034D8" w:rsidRDefault="006034D8" w:rsidP="006034D8">
            <w:pPr>
              <w:spacing w:after="200" w:line="276" w:lineRule="auto"/>
              <w:rPr>
                <w:color w:val="auto"/>
              </w:rPr>
            </w:pPr>
          </w:p>
        </w:tc>
      </w:tr>
      <w:tr w:rsidR="00CB43CF" w:rsidRPr="006034D8" w14:paraId="7E7DDF77" w14:textId="77777777" w:rsidTr="00CB43CF">
        <w:tc>
          <w:tcPr>
            <w:tcW w:w="9776" w:type="dxa"/>
            <w:shd w:val="clear" w:color="auto" w:fill="00B0F0"/>
          </w:tcPr>
          <w:p w14:paraId="55C8414C" w14:textId="4113EEAE" w:rsidR="00CB43CF" w:rsidRPr="006034D8" w:rsidRDefault="00CB43CF" w:rsidP="006034D8">
            <w:pPr>
              <w:spacing w:after="200" w:line="276" w:lineRule="auto"/>
              <w:rPr>
                <w:b/>
                <w:color w:val="auto"/>
              </w:rPr>
            </w:pPr>
            <w:r w:rsidRPr="00CB43CF">
              <w:rPr>
                <w:b/>
                <w:color w:val="FFFFFF" w:themeColor="background1"/>
              </w:rPr>
              <w:t xml:space="preserve">Kompetansemegler </w:t>
            </w:r>
          </w:p>
        </w:tc>
      </w:tr>
      <w:tr w:rsidR="006034D8" w:rsidRPr="006034D8" w14:paraId="5684C82D" w14:textId="77777777" w:rsidTr="00CB43CF">
        <w:tc>
          <w:tcPr>
            <w:tcW w:w="9776" w:type="dxa"/>
          </w:tcPr>
          <w:p w14:paraId="7039E4DF" w14:textId="77777777" w:rsidR="006034D8" w:rsidRPr="00454AD2" w:rsidRDefault="006034D8" w:rsidP="006034D8">
            <w:pPr>
              <w:spacing w:after="200" w:line="276" w:lineRule="auto"/>
              <w:rPr>
                <w:color w:val="auto"/>
              </w:rPr>
            </w:pPr>
            <w:r w:rsidRPr="00454AD2">
              <w:rPr>
                <w:color w:val="auto"/>
              </w:rPr>
              <w:t>Navn på kompetansemegler som har hjulpet bedriften med utformingen av prosjektet:</w:t>
            </w:r>
          </w:p>
          <w:p w14:paraId="780E4548" w14:textId="77777777" w:rsidR="006034D8" w:rsidRPr="006034D8" w:rsidRDefault="006034D8" w:rsidP="006034D8">
            <w:pPr>
              <w:spacing w:after="200" w:line="276" w:lineRule="auto"/>
              <w:rPr>
                <w:b/>
                <w:color w:val="auto"/>
              </w:rPr>
            </w:pPr>
          </w:p>
        </w:tc>
      </w:tr>
    </w:tbl>
    <w:p w14:paraId="799F41D6" w14:textId="0742000F" w:rsidR="009C39A0" w:rsidRDefault="009C39A0" w:rsidP="00CC24FE">
      <w:pPr>
        <w:rPr>
          <w:i/>
        </w:rPr>
      </w:pPr>
    </w:p>
    <w:p w14:paraId="6DAD9D2F" w14:textId="77777777" w:rsidR="008F516A" w:rsidRPr="009E155E" w:rsidRDefault="008F516A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auto"/>
          <w:sz w:val="32"/>
          <w:szCs w:val="32"/>
        </w:rPr>
      </w:pPr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Søknaden gjelder</w:t>
      </w:r>
    </w:p>
    <w:p w14:paraId="38740A63" w14:textId="64D9531D" w:rsidR="008F516A" w:rsidRDefault="008F516A" w:rsidP="008F516A">
      <w:pPr>
        <w:spacing w:after="200" w:line="276" w:lineRule="auto"/>
        <w:rPr>
          <w:i/>
        </w:rPr>
      </w:pPr>
      <w:r w:rsidRPr="009C39A0">
        <w:rPr>
          <w:i/>
        </w:rPr>
        <w:t>Hvem gjelder søknaden for?</w:t>
      </w:r>
      <w:r w:rsidR="00A92EF3">
        <w:rPr>
          <w:i/>
        </w:rPr>
        <w:t xml:space="preserve"> (Navn på forsker)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C6635B" w:rsidRPr="006034D8" w14:paraId="02A33EE6" w14:textId="77777777" w:rsidTr="00CB43CF">
        <w:tc>
          <w:tcPr>
            <w:tcW w:w="9776" w:type="dxa"/>
            <w:gridSpan w:val="2"/>
            <w:shd w:val="clear" w:color="auto" w:fill="00B0F0"/>
          </w:tcPr>
          <w:p w14:paraId="33A2ABBD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b/>
                <w:color w:val="FFFFFF" w:themeColor="background1"/>
              </w:rPr>
              <w:t xml:space="preserve">Forsker </w:t>
            </w:r>
          </w:p>
        </w:tc>
      </w:tr>
      <w:tr w:rsidR="00C6635B" w:rsidRPr="006034D8" w14:paraId="35DE93C6" w14:textId="77777777" w:rsidTr="00CB43CF">
        <w:tc>
          <w:tcPr>
            <w:tcW w:w="4957" w:type="dxa"/>
          </w:tcPr>
          <w:p w14:paraId="4BB09CF3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Navn:</w:t>
            </w:r>
          </w:p>
          <w:p w14:paraId="5181F43D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lastRenderedPageBreak/>
              <w:t>Forskningsinstitusjon:</w:t>
            </w:r>
          </w:p>
        </w:tc>
        <w:tc>
          <w:tcPr>
            <w:tcW w:w="4819" w:type="dxa"/>
          </w:tcPr>
          <w:p w14:paraId="0183B077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lastRenderedPageBreak/>
              <w:t>E-postadresse:</w:t>
            </w:r>
          </w:p>
          <w:p w14:paraId="341572B7" w14:textId="77777777" w:rsidR="00C6635B" w:rsidRPr="006034D8" w:rsidRDefault="00C6635B" w:rsidP="00C86479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lastRenderedPageBreak/>
              <w:t>Telefonnummer:</w:t>
            </w:r>
          </w:p>
        </w:tc>
      </w:tr>
    </w:tbl>
    <w:p w14:paraId="07466BCF" w14:textId="77777777" w:rsidR="00C6635B" w:rsidRPr="009C39A0" w:rsidRDefault="00C6635B" w:rsidP="008F516A">
      <w:pPr>
        <w:spacing w:after="200" w:line="276" w:lineRule="auto"/>
        <w:rPr>
          <w:i/>
        </w:rPr>
      </w:pPr>
    </w:p>
    <w:p w14:paraId="60DF3674" w14:textId="29423364" w:rsidR="00CC24FE" w:rsidRPr="009E155E" w:rsidRDefault="009504B8" w:rsidP="00CB43CF">
      <w:pPr>
        <w:rPr>
          <w:rFonts w:eastAsiaTheme="majorEastAsia" w:cstheme="minorHAnsi"/>
          <w:b/>
          <w:bCs/>
          <w:sz w:val="32"/>
          <w:szCs w:val="26"/>
        </w:rPr>
      </w:pPr>
      <w:r w:rsidRPr="009E155E">
        <w:rPr>
          <w:rFonts w:eastAsiaTheme="majorEastAsia" w:cstheme="minorHAnsi"/>
          <w:b/>
          <w:bCs/>
          <w:sz w:val="32"/>
          <w:szCs w:val="26"/>
        </w:rPr>
        <w:t xml:space="preserve">Prosjektbeskrivelse: </w:t>
      </w:r>
      <w:r w:rsidR="00CC24FE" w:rsidRPr="009E155E">
        <w:rPr>
          <w:rFonts w:eastAsiaTheme="majorEastAsia" w:cstheme="minorHAnsi"/>
          <w:b/>
          <w:bCs/>
          <w:sz w:val="32"/>
          <w:szCs w:val="26"/>
        </w:rPr>
        <w:t>Aktiviteter, organisering og samarbeid</w:t>
      </w:r>
    </w:p>
    <w:p w14:paraId="1737568A" w14:textId="77777777" w:rsidR="00CC24FE" w:rsidRPr="009E155E" w:rsidRDefault="00CC24FE" w:rsidP="009504B8">
      <w:pPr>
        <w:spacing w:line="360" w:lineRule="auto"/>
        <w:contextualSpacing/>
        <w:rPr>
          <w:rFonts w:cstheme="minorHAnsi"/>
          <w:i/>
        </w:rPr>
      </w:pPr>
      <w:r w:rsidRPr="009E155E">
        <w:rPr>
          <w:rFonts w:cstheme="minorHAnsi"/>
          <w:i/>
        </w:rPr>
        <w:t xml:space="preserve">Gi en utvidet prosjektbeskrivelse. I sammensatte prosjekter skal de enkelte leveransene i prosjektet (aktiviteter, koordinering, samarbeid) spesifiseres og beskrives i tråd med kravene i utlysningen. </w:t>
      </w:r>
    </w:p>
    <w:p w14:paraId="4EA8DCF1" w14:textId="77777777" w:rsidR="009504B8" w:rsidRPr="009E155E" w:rsidRDefault="009504B8" w:rsidP="009E155E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i/>
        </w:rPr>
      </w:pPr>
      <w:r w:rsidRPr="009E155E">
        <w:rPr>
          <w:i/>
        </w:rPr>
        <w:t>Skriv kort om bakgrunn og formål med samarbeidet</w:t>
      </w:r>
    </w:p>
    <w:p w14:paraId="3F30DA66" w14:textId="6D81521E" w:rsidR="009504B8" w:rsidRPr="009E155E" w:rsidRDefault="009504B8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i/>
        </w:rPr>
      </w:pPr>
      <w:r w:rsidRPr="009E155E">
        <w:rPr>
          <w:i/>
        </w:rPr>
        <w:t>Hva er bedriftens FoU- utfordring det søkes forskerhjelp til?</w:t>
      </w:r>
    </w:p>
    <w:p w14:paraId="40FF9CC3" w14:textId="71A2F4F4" w:rsidR="009C39A0" w:rsidRPr="009E155E" w:rsidRDefault="009C39A0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 xml:space="preserve">Begrunn valget av </w:t>
      </w:r>
      <w:r w:rsidR="00C97BB2" w:rsidRPr="009E155E">
        <w:rPr>
          <w:rFonts w:cstheme="minorHAnsi"/>
          <w:i/>
        </w:rPr>
        <w:t xml:space="preserve">FoU partner </w:t>
      </w:r>
      <w:r w:rsidRPr="009E155E">
        <w:rPr>
          <w:rFonts w:cstheme="minorHAnsi"/>
          <w:i/>
        </w:rPr>
        <w:t xml:space="preserve">(Beskriv og gi en vurdering av </w:t>
      </w:r>
      <w:r w:rsidR="00C97BB2" w:rsidRPr="009E155E">
        <w:rPr>
          <w:rFonts w:cstheme="minorHAnsi"/>
          <w:i/>
        </w:rPr>
        <w:t>kvalifikasjoner for forskeren</w:t>
      </w:r>
      <w:r w:rsidR="00A92EF3" w:rsidRPr="009E155E">
        <w:rPr>
          <w:rFonts w:cstheme="minorHAnsi"/>
          <w:i/>
        </w:rPr>
        <w:t>)</w:t>
      </w:r>
    </w:p>
    <w:p w14:paraId="292DBA43" w14:textId="6F0DB768" w:rsidR="009C39A0" w:rsidRPr="009E155E" w:rsidRDefault="009C39A0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 xml:space="preserve">Gjør rede </w:t>
      </w:r>
      <w:r w:rsidR="007759EE" w:rsidRPr="009E155E">
        <w:rPr>
          <w:rFonts w:cstheme="minorHAnsi"/>
          <w:i/>
        </w:rPr>
        <w:t xml:space="preserve">for </w:t>
      </w:r>
      <w:r w:rsidRPr="009E155E">
        <w:rPr>
          <w:rFonts w:cstheme="minorHAnsi"/>
          <w:i/>
        </w:rPr>
        <w:t>plan</w:t>
      </w:r>
      <w:r w:rsidR="00163136" w:rsidRPr="009E155E">
        <w:rPr>
          <w:rFonts w:cstheme="minorHAnsi"/>
          <w:i/>
        </w:rPr>
        <w:t>en</w:t>
      </w:r>
      <w:r w:rsidRPr="009E155E">
        <w:rPr>
          <w:rFonts w:cstheme="minorHAnsi"/>
          <w:i/>
        </w:rPr>
        <w:t xml:space="preserve"> for oppholdet –</w:t>
      </w:r>
      <w:r w:rsidR="00414B0A" w:rsidRPr="009E155E">
        <w:rPr>
          <w:rFonts w:cstheme="minorHAnsi"/>
          <w:i/>
        </w:rPr>
        <w:t xml:space="preserve"> </w:t>
      </w:r>
      <w:r w:rsidRPr="009E155E">
        <w:rPr>
          <w:rFonts w:cstheme="minorHAnsi"/>
          <w:i/>
        </w:rPr>
        <w:t>målsetninger</w:t>
      </w:r>
      <w:r w:rsidR="000C7E51" w:rsidRPr="009E155E">
        <w:rPr>
          <w:rFonts w:cstheme="minorHAnsi"/>
          <w:i/>
        </w:rPr>
        <w:t xml:space="preserve"> (mål og delmål)</w:t>
      </w:r>
      <w:r w:rsidRPr="009E155E">
        <w:rPr>
          <w:rFonts w:cstheme="minorHAnsi"/>
          <w:i/>
        </w:rPr>
        <w:t>.</w:t>
      </w:r>
    </w:p>
    <w:p w14:paraId="134F7B31" w14:textId="77777777" w:rsidR="007E2442" w:rsidRPr="009E155E" w:rsidRDefault="009C39A0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 xml:space="preserve">Gi en kort beskrivelse av </w:t>
      </w:r>
      <w:r w:rsidR="00C6635B" w:rsidRPr="009E155E">
        <w:rPr>
          <w:rFonts w:cstheme="minorHAnsi"/>
          <w:i/>
        </w:rPr>
        <w:t>aktiviteter</w:t>
      </w:r>
      <w:r w:rsidR="00414B0A" w:rsidRPr="009E155E">
        <w:rPr>
          <w:rFonts w:cstheme="minorHAnsi"/>
          <w:i/>
        </w:rPr>
        <w:t xml:space="preserve"> og planlagte </w:t>
      </w:r>
      <w:r w:rsidR="000212DC" w:rsidRPr="009E155E">
        <w:rPr>
          <w:rFonts w:cstheme="minorHAnsi"/>
          <w:i/>
        </w:rPr>
        <w:t>arbeidsoppgaver for forskerens opphold i bedriften</w:t>
      </w:r>
      <w:r w:rsidRPr="009E155E">
        <w:rPr>
          <w:rFonts w:cstheme="minorHAnsi"/>
          <w:i/>
        </w:rPr>
        <w:t>.</w:t>
      </w:r>
    </w:p>
    <w:p w14:paraId="71AAD238" w14:textId="56855C89" w:rsidR="009504B8" w:rsidRPr="009E155E" w:rsidRDefault="009504B8" w:rsidP="009504B8">
      <w:pPr>
        <w:pStyle w:val="Listeavsnitt"/>
        <w:numPr>
          <w:ilvl w:val="0"/>
          <w:numId w:val="1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>Gi en kort beskrivelse av bedriftens planlagte aktiviteter og arbeidsoppgaver for forskeroppholdet</w:t>
      </w:r>
    </w:p>
    <w:p w14:paraId="00E4FB4A" w14:textId="06C81381" w:rsidR="007E2442" w:rsidRPr="00553CD7" w:rsidRDefault="007E2442" w:rsidP="009504B8">
      <w:pPr>
        <w:spacing w:line="360" w:lineRule="auto"/>
        <w:rPr>
          <w:rFonts w:cstheme="minorHAnsi"/>
        </w:rPr>
      </w:pPr>
    </w:p>
    <w:p w14:paraId="301D51F1" w14:textId="77777777" w:rsidR="00CC24FE" w:rsidRPr="00CC24FE" w:rsidRDefault="008F516A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>
        <w:rPr>
          <w:rFonts w:eastAsiaTheme="majorEastAsia" w:cstheme="minorHAnsi"/>
          <w:b/>
          <w:bCs/>
          <w:sz w:val="32"/>
          <w:szCs w:val="32"/>
        </w:rPr>
        <w:t>Merverdi</w:t>
      </w:r>
      <w:r w:rsidR="007759EE">
        <w:rPr>
          <w:rFonts w:eastAsiaTheme="majorEastAsia" w:cstheme="minorHAnsi"/>
          <w:b/>
          <w:bCs/>
          <w:sz w:val="32"/>
          <w:szCs w:val="32"/>
        </w:rPr>
        <w:t xml:space="preserve"> for prosjektet </w:t>
      </w:r>
      <w:r w:rsidR="00CC24FE"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6FDD6908" w14:textId="52F20E5D" w:rsidR="00CC24FE" w:rsidRDefault="00874EF5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>
        <w:rPr>
          <w:rFonts w:cstheme="minorHAnsi"/>
          <w:i/>
        </w:rPr>
        <w:t xml:space="preserve">Formålet med </w:t>
      </w:r>
      <w:r w:rsidR="00977D4C">
        <w:rPr>
          <w:rFonts w:cstheme="minorHAnsi"/>
          <w:i/>
        </w:rPr>
        <w:t>prosjektet</w:t>
      </w:r>
      <w:r w:rsidR="00CC24FE" w:rsidRPr="00CC24FE">
        <w:rPr>
          <w:rFonts w:cstheme="minorHAnsi"/>
          <w:i/>
        </w:rPr>
        <w:t xml:space="preserve"> skal spesifiseres i det </w:t>
      </w:r>
      <w:r w:rsidR="00CC24FE" w:rsidRPr="00CC24FE">
        <w:rPr>
          <w:rFonts w:cstheme="minorHAnsi"/>
          <w:b/>
          <w:i/>
        </w:rPr>
        <w:t>elektroniske søknadsskjemaet</w:t>
      </w:r>
      <w:r w:rsidR="00CC24FE" w:rsidRPr="00CC24FE">
        <w:rPr>
          <w:rFonts w:cstheme="minorHAnsi"/>
          <w:i/>
        </w:rPr>
        <w:t xml:space="preserve">. </w:t>
      </w:r>
    </w:p>
    <w:p w14:paraId="411FC016" w14:textId="5B6FF559" w:rsidR="00FB6908" w:rsidRDefault="00414B0A" w:rsidP="00163136">
      <w:pPr>
        <w:rPr>
          <w:rFonts w:cstheme="minorHAnsi"/>
          <w:i/>
        </w:rPr>
      </w:pPr>
      <w:r>
        <w:rPr>
          <w:rFonts w:cstheme="minorHAnsi"/>
          <w:i/>
        </w:rPr>
        <w:t xml:space="preserve">Gjør </w:t>
      </w:r>
      <w:r w:rsidR="00FB6908">
        <w:rPr>
          <w:rFonts w:cstheme="minorHAnsi"/>
          <w:i/>
        </w:rPr>
        <w:t xml:space="preserve">rede </w:t>
      </w:r>
      <w:r>
        <w:rPr>
          <w:rFonts w:cstheme="minorHAnsi"/>
          <w:i/>
        </w:rPr>
        <w:t xml:space="preserve">for </w:t>
      </w:r>
      <w:r w:rsidR="00FB6908">
        <w:rPr>
          <w:rFonts w:cstheme="minorHAnsi"/>
          <w:i/>
        </w:rPr>
        <w:t>merverdi</w:t>
      </w:r>
      <w:r>
        <w:rPr>
          <w:rFonts w:cstheme="minorHAnsi"/>
          <w:i/>
        </w:rPr>
        <w:t xml:space="preserve"> for bedrift</w:t>
      </w:r>
      <w:r w:rsidR="00FB6908">
        <w:rPr>
          <w:rFonts w:cstheme="minorHAnsi"/>
          <w:i/>
        </w:rPr>
        <w:t>en</w:t>
      </w:r>
      <w:r>
        <w:rPr>
          <w:rFonts w:cstheme="minorHAnsi"/>
          <w:i/>
        </w:rPr>
        <w:t xml:space="preserve"> </w:t>
      </w:r>
    </w:p>
    <w:p w14:paraId="2E1945CE" w14:textId="3A2E5A40" w:rsidR="00414B0A" w:rsidRPr="00CC24FE" w:rsidRDefault="00FB6908">
      <w:pPr>
        <w:rPr>
          <w:rFonts w:eastAsiaTheme="majorEastAsia" w:cstheme="minorHAnsi"/>
          <w:b/>
          <w:bCs/>
          <w:sz w:val="32"/>
          <w:szCs w:val="32"/>
        </w:rPr>
      </w:pPr>
      <w:r>
        <w:rPr>
          <w:rFonts w:cstheme="minorHAnsi"/>
          <w:i/>
        </w:rPr>
        <w:t xml:space="preserve">Gjør rede for merverdi for forskeren  </w:t>
      </w:r>
      <w:r w:rsidR="00485060">
        <w:rPr>
          <w:rFonts w:cstheme="minorHAnsi"/>
          <w:i/>
        </w:rPr>
        <w:br/>
      </w:r>
    </w:p>
    <w:p w14:paraId="36D5BE20" w14:textId="77777777" w:rsid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 xml:space="preserve">Strategisk forankring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64673A3F" w14:textId="67327A18" w:rsidR="000212DC" w:rsidRDefault="000212DC" w:rsidP="00021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>
        <w:rPr>
          <w:i/>
        </w:rPr>
        <w:t xml:space="preserve">Bekreftelse fra forskerens arbeidsgiver </w:t>
      </w:r>
      <w:r w:rsidRPr="009C39A0">
        <w:rPr>
          <w:i/>
        </w:rPr>
        <w:t>legges inn som vedlegg under "Annet"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</w:t>
      </w:r>
    </w:p>
    <w:p w14:paraId="2BC789C9" w14:textId="508CFCB6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for hvordan planen for </w:t>
      </w:r>
      <w:r w:rsidR="00C97BB2">
        <w:rPr>
          <w:rFonts w:cstheme="minorHAnsi"/>
          <w:i/>
        </w:rPr>
        <w:t>for</w:t>
      </w:r>
      <w:r w:rsidR="00B62CF5">
        <w:rPr>
          <w:rFonts w:cstheme="minorHAnsi"/>
          <w:i/>
        </w:rPr>
        <w:t>s</w:t>
      </w:r>
      <w:r w:rsidR="00C97BB2">
        <w:rPr>
          <w:rFonts w:cstheme="minorHAnsi"/>
          <w:i/>
        </w:rPr>
        <w:t>keropphold i bedriften</w:t>
      </w:r>
      <w:r w:rsidR="00C97BB2" w:rsidRPr="009C39A0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 xml:space="preserve">passer inn i </w:t>
      </w:r>
      <w:r w:rsidR="00C97BB2">
        <w:rPr>
          <w:rFonts w:cstheme="minorHAnsi"/>
          <w:i/>
        </w:rPr>
        <w:t>bedriftens</w:t>
      </w:r>
      <w:r w:rsidR="00C97BB2" w:rsidRPr="009C39A0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 xml:space="preserve">strategi/ prosjekter </w:t>
      </w:r>
    </w:p>
    <w:p w14:paraId="20FD9F97" w14:textId="162CE139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</w:t>
      </w:r>
      <w:r w:rsidR="000212DC">
        <w:rPr>
          <w:rFonts w:cstheme="minorHAnsi"/>
          <w:i/>
        </w:rPr>
        <w:t xml:space="preserve"> </w:t>
      </w:r>
      <w:r w:rsidR="00C97BB2">
        <w:rPr>
          <w:rFonts w:cstheme="minorHAnsi"/>
          <w:i/>
        </w:rPr>
        <w:t>FoU</w:t>
      </w:r>
      <w:r w:rsidRPr="009C39A0">
        <w:rPr>
          <w:rFonts w:cstheme="minorHAnsi"/>
          <w:i/>
        </w:rPr>
        <w:t xml:space="preserve"> institusjonen</w:t>
      </w:r>
      <w:r w:rsidR="00C97BB2">
        <w:rPr>
          <w:rFonts w:cstheme="minorHAnsi"/>
          <w:i/>
        </w:rPr>
        <w:t xml:space="preserve"> og bedriften</w:t>
      </w:r>
      <w:r w:rsidRPr="009C39A0">
        <w:rPr>
          <w:rFonts w:cstheme="minorHAnsi"/>
          <w:i/>
        </w:rPr>
        <w:t xml:space="preserve"> et pågående samarbeid eller erfaringer fra tidligere samarbeid?</w:t>
      </w:r>
    </w:p>
    <w:p w14:paraId="3CE026D8" w14:textId="77777777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Inngår oppholdet i mer målrettet nettverksbygging?</w:t>
      </w:r>
    </w:p>
    <w:p w14:paraId="7E3EEEC7" w14:textId="2580681A" w:rsidR="00105391" w:rsidRPr="007759EE" w:rsidRDefault="00163136" w:rsidP="00CC24F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Har </w:t>
      </w:r>
      <w:r w:rsidR="00C97BB2">
        <w:rPr>
          <w:rFonts w:cstheme="minorHAnsi"/>
          <w:i/>
        </w:rPr>
        <w:t xml:space="preserve">bedriften og FoU </w:t>
      </w:r>
      <w:r w:rsidR="000212DC">
        <w:rPr>
          <w:rFonts w:cstheme="minorHAnsi"/>
          <w:i/>
        </w:rPr>
        <w:t>institusjonen</w:t>
      </w:r>
      <w:r w:rsidR="00C97BB2" w:rsidRPr="009C39A0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>planer om å inngå strukturert/formelt samarbeid</w:t>
      </w:r>
      <w:r w:rsidR="00A273E7">
        <w:rPr>
          <w:rFonts w:cstheme="minorHAnsi"/>
          <w:i/>
        </w:rPr>
        <w:t>,</w:t>
      </w:r>
      <w:r w:rsidR="00FB6908">
        <w:rPr>
          <w:rFonts w:cstheme="minorHAnsi"/>
          <w:i/>
        </w:rPr>
        <w:t xml:space="preserve"> som for eksempel</w:t>
      </w:r>
      <w:r w:rsidR="00A273E7">
        <w:rPr>
          <w:rFonts w:cstheme="minorHAnsi"/>
          <w:i/>
        </w:rPr>
        <w:t xml:space="preserve"> forskingsprosjekt, studentoppg</w:t>
      </w:r>
      <w:r w:rsidR="00CB43CF">
        <w:rPr>
          <w:rFonts w:cstheme="minorHAnsi"/>
          <w:i/>
        </w:rPr>
        <w:t>a</w:t>
      </w:r>
      <w:r w:rsidR="00A273E7">
        <w:rPr>
          <w:rFonts w:cstheme="minorHAnsi"/>
          <w:i/>
        </w:rPr>
        <w:t xml:space="preserve">ver, </w:t>
      </w:r>
      <w:proofErr w:type="spellStart"/>
      <w:r w:rsidR="001F685B">
        <w:rPr>
          <w:rFonts w:cstheme="minorHAnsi"/>
          <w:i/>
        </w:rPr>
        <w:t>N</w:t>
      </w:r>
      <w:r w:rsidR="00A273E7">
        <w:rPr>
          <w:rFonts w:cstheme="minorHAnsi"/>
          <w:i/>
        </w:rPr>
        <w:t>æringsPhD</w:t>
      </w:r>
      <w:proofErr w:type="spellEnd"/>
      <w:r w:rsidR="00A273E7">
        <w:rPr>
          <w:rFonts w:cstheme="minorHAnsi"/>
          <w:i/>
        </w:rPr>
        <w:t xml:space="preserve"> eller </w:t>
      </w:r>
      <w:r w:rsidR="00CB43CF">
        <w:rPr>
          <w:rFonts w:cstheme="minorHAnsi"/>
          <w:i/>
        </w:rPr>
        <w:t>lignende</w:t>
      </w:r>
      <w:r w:rsidRPr="009C39A0">
        <w:rPr>
          <w:rFonts w:cstheme="minorHAnsi"/>
          <w:i/>
        </w:rPr>
        <w:t>?</w:t>
      </w:r>
    </w:p>
    <w:sectPr w:rsidR="00105391" w:rsidRPr="007759EE" w:rsidSect="00772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48B4" w14:textId="77777777" w:rsidR="00133992" w:rsidRDefault="00133992" w:rsidP="000D14F6">
      <w:pPr>
        <w:spacing w:after="0" w:line="240" w:lineRule="auto"/>
      </w:pPr>
      <w:r>
        <w:separator/>
      </w:r>
    </w:p>
  </w:endnote>
  <w:endnote w:type="continuationSeparator" w:id="0">
    <w:p w14:paraId="15F28440" w14:textId="77777777" w:rsidR="00133992" w:rsidRDefault="00133992" w:rsidP="000D14F6">
      <w:pPr>
        <w:spacing w:after="0" w:line="240" w:lineRule="auto"/>
      </w:pPr>
      <w:r>
        <w:continuationSeparator/>
      </w:r>
    </w:p>
  </w:endnote>
  <w:endnote w:type="continuationNotice" w:id="1">
    <w:p w14:paraId="0AEC39DB" w14:textId="77777777" w:rsidR="007A1827" w:rsidRDefault="007A1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0151D" w14:textId="77777777" w:rsidR="009F4FD0" w:rsidRDefault="009F4F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D39A" w14:textId="288A36C3" w:rsidR="000D14F6" w:rsidRPr="00A70A06" w:rsidRDefault="00084A89">
    <w:pPr>
      <w:pStyle w:val="Bunnteks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Mobilitet</w:t>
    </w:r>
    <w:r w:rsidR="003460CD">
      <w:rPr>
        <w:rFonts w:cstheme="minorHAnsi"/>
        <w:sz w:val="18"/>
        <w:szCs w:val="18"/>
      </w:rPr>
      <w:t xml:space="preserve"> – </w:t>
    </w:r>
    <w:proofErr w:type="spellStart"/>
    <w:r w:rsidR="003460CD">
      <w:rPr>
        <w:rFonts w:cstheme="minorHAnsi"/>
        <w:sz w:val="18"/>
        <w:szCs w:val="18"/>
      </w:rPr>
      <w:t>forskar</w:t>
    </w:r>
    <w:proofErr w:type="spellEnd"/>
    <w:r w:rsidR="003460CD">
      <w:rPr>
        <w:rFonts w:cstheme="minorHAnsi"/>
        <w:sz w:val="18"/>
        <w:szCs w:val="18"/>
      </w:rPr>
      <w:t xml:space="preserve"> til låns -</w:t>
    </w:r>
    <w:r w:rsidR="00A70A06">
      <w:rPr>
        <w:rFonts w:cstheme="minorHAnsi"/>
        <w:sz w:val="18"/>
        <w:szCs w:val="18"/>
      </w:rPr>
      <w:t xml:space="preserve"> mal for prosjektbeskrivelse</w:t>
    </w:r>
    <w:r w:rsidRPr="002C6AB0">
      <w:rPr>
        <w:rFonts w:cstheme="minorHAnsi"/>
        <w:snapToGrid w:val="0"/>
        <w:sz w:val="18"/>
        <w:szCs w:val="18"/>
      </w:rPr>
      <w:t xml:space="preserve"> </w:t>
    </w:r>
    <w:r w:rsidR="003460CD">
      <w:rPr>
        <w:rFonts w:cstheme="minorHAnsi"/>
        <w:snapToGrid w:val="0"/>
        <w:sz w:val="18"/>
        <w:szCs w:val="18"/>
      </w:rPr>
      <w:t>0</w:t>
    </w:r>
    <w:r w:rsidR="00133A2B">
      <w:rPr>
        <w:rFonts w:cstheme="minorHAnsi"/>
        <w:snapToGrid w:val="0"/>
        <w:sz w:val="18"/>
        <w:szCs w:val="18"/>
      </w:rPr>
      <w:t>4.</w:t>
    </w:r>
    <w:r w:rsidR="00FF224F">
      <w:rPr>
        <w:rFonts w:cstheme="minorHAnsi"/>
        <w:snapToGrid w:val="0"/>
        <w:sz w:val="18"/>
        <w:szCs w:val="18"/>
      </w:rPr>
      <w:t>04</w:t>
    </w:r>
    <w:r w:rsidR="00133A2B">
      <w:rPr>
        <w:rFonts w:cstheme="minorHAnsi"/>
        <w:snapToGrid w:val="0"/>
        <w:sz w:val="18"/>
        <w:szCs w:val="18"/>
      </w:rPr>
      <w:t>.</w:t>
    </w:r>
    <w:r w:rsidRPr="002C6AB0">
      <w:rPr>
        <w:rFonts w:cstheme="minorHAnsi"/>
        <w:snapToGrid w:val="0"/>
        <w:sz w:val="18"/>
        <w:szCs w:val="18"/>
      </w:rPr>
      <w:t>20</w:t>
    </w:r>
    <w:r w:rsidR="00FF224F">
      <w:rPr>
        <w:rFonts w:cstheme="minorHAnsi"/>
        <w:snapToGrid w:val="0"/>
        <w:sz w:val="18"/>
        <w:szCs w:val="18"/>
      </w:rPr>
      <w:t>22</w:t>
    </w:r>
    <w:r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FD68F1">
      <w:rPr>
        <w:rStyle w:val="Sidetall"/>
        <w:rFonts w:cstheme="minorHAnsi"/>
        <w:noProof/>
        <w:sz w:val="18"/>
        <w:szCs w:val="18"/>
      </w:rPr>
      <w:t>3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FD68F1">
      <w:rPr>
        <w:rStyle w:val="Sidetall"/>
        <w:rFonts w:cstheme="minorHAnsi"/>
        <w:noProof/>
        <w:sz w:val="18"/>
        <w:szCs w:val="18"/>
      </w:rPr>
      <w:t>3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2800" w14:textId="69562FDB" w:rsidR="00084A89" w:rsidRDefault="00084A89">
    <w:pPr>
      <w:pStyle w:val="Bunntekst"/>
    </w:pPr>
    <w:r w:rsidRPr="002C6AB0">
      <w:rPr>
        <w:rFonts w:cstheme="minorHAnsi"/>
        <w:sz w:val="18"/>
        <w:szCs w:val="18"/>
      </w:rPr>
      <w:t>Koordinerings- og støtteaktivitet</w:t>
    </w:r>
    <w:r>
      <w:rPr>
        <w:rFonts w:cstheme="minorHAnsi"/>
        <w:sz w:val="18"/>
        <w:szCs w:val="18"/>
      </w:rPr>
      <w:t xml:space="preserve"> - Mobilitet</w:t>
    </w:r>
    <w:r w:rsidRPr="002C6AB0">
      <w:rPr>
        <w:rFonts w:cstheme="minorHAnsi"/>
        <w:snapToGrid w:val="0"/>
        <w:sz w:val="18"/>
        <w:szCs w:val="18"/>
      </w:rPr>
      <w:t xml:space="preserve">, mal for prosjektbeskrivelse </w:t>
    </w:r>
    <w:r w:rsidR="00133A2B">
      <w:rPr>
        <w:rFonts w:cstheme="minorHAnsi"/>
        <w:snapToGrid w:val="0"/>
        <w:sz w:val="18"/>
        <w:szCs w:val="18"/>
      </w:rPr>
      <w:t>14.11.</w:t>
    </w:r>
    <w:r w:rsidRPr="002C6AB0">
      <w:rPr>
        <w:rFonts w:cstheme="minorHAnsi"/>
        <w:snapToGrid w:val="0"/>
        <w:sz w:val="18"/>
        <w:szCs w:val="18"/>
      </w:rPr>
      <w:t>201</w:t>
    </w:r>
    <w:r>
      <w:rPr>
        <w:rFonts w:cstheme="minorHAnsi"/>
        <w:snapToGrid w:val="0"/>
        <w:sz w:val="18"/>
        <w:szCs w:val="18"/>
      </w:rPr>
      <w:t>9</w:t>
    </w: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FD68F1">
      <w:rPr>
        <w:rStyle w:val="Sidetall"/>
        <w:rFonts w:cstheme="minorHAnsi"/>
        <w:noProof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FD68F1">
      <w:rPr>
        <w:rStyle w:val="Sidetall"/>
        <w:rFonts w:cstheme="minorHAnsi"/>
        <w:noProof/>
        <w:sz w:val="18"/>
        <w:szCs w:val="18"/>
      </w:rPr>
      <w:t>3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F71D" w14:textId="77777777" w:rsidR="00133992" w:rsidRDefault="00133992" w:rsidP="000D14F6">
      <w:pPr>
        <w:spacing w:after="0" w:line="240" w:lineRule="auto"/>
      </w:pPr>
      <w:r>
        <w:separator/>
      </w:r>
    </w:p>
  </w:footnote>
  <w:footnote w:type="continuationSeparator" w:id="0">
    <w:p w14:paraId="15247400" w14:textId="77777777" w:rsidR="00133992" w:rsidRDefault="00133992" w:rsidP="000D14F6">
      <w:pPr>
        <w:spacing w:after="0" w:line="240" w:lineRule="auto"/>
      </w:pPr>
      <w:r>
        <w:continuationSeparator/>
      </w:r>
    </w:p>
  </w:footnote>
  <w:footnote w:type="continuationNotice" w:id="1">
    <w:p w14:paraId="5FA783A4" w14:textId="77777777" w:rsidR="007A1827" w:rsidRDefault="007A18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70ED" w14:textId="77777777" w:rsidR="009F4FD0" w:rsidRDefault="009F4F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9E41" w14:textId="77777777" w:rsidR="00084A89" w:rsidRDefault="00084A8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A2E0" w14:textId="2B98E4A6" w:rsidR="00084A89" w:rsidRPr="00967FFB" w:rsidRDefault="00A476B7">
    <w:pPr>
      <w:pStyle w:val="Topptekst"/>
      <w:rPr>
        <w:sz w:val="20"/>
        <w:lang w:val="nn-NO"/>
      </w:rPr>
    </w:pPr>
    <w:r>
      <w:rPr>
        <w:sz w:val="20"/>
        <w:lang w:val="nn-NO"/>
      </w:rPr>
      <w:tab/>
    </w:r>
    <w:r w:rsidR="009504B8" w:rsidRPr="00967FFB">
      <w:rPr>
        <w:sz w:val="20"/>
        <w:lang w:val="nn-NO"/>
      </w:rPr>
      <w:tab/>
    </w:r>
  </w:p>
  <w:p w14:paraId="135D47CF" w14:textId="4A959E89" w:rsidR="00084A89" w:rsidRPr="006C7290" w:rsidRDefault="00095BE1" w:rsidP="00095BE1">
    <w:pPr>
      <w:pStyle w:val="Topptekst"/>
      <w:rPr>
        <w:sz w:val="40"/>
        <w:szCs w:val="40"/>
        <w:lang w:val="nn-NO"/>
      </w:rPr>
    </w:pPr>
    <w:r>
      <w:rPr>
        <w:noProof/>
        <w:color w:val="018A92"/>
        <w:sz w:val="18"/>
      </w:rPr>
      <w:drawing>
        <wp:inline distT="0" distB="0" distL="0" distR="0" wp14:anchorId="33B2BEA8" wp14:editId="77C2E8F0">
          <wp:extent cx="2165985" cy="518160"/>
          <wp:effectExtent l="0" t="0" r="5715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14"/>
                  <a:stretch/>
                </pic:blipFill>
                <pic:spPr bwMode="auto">
                  <a:xfrm>
                    <a:off x="0" y="0"/>
                    <a:ext cx="2168571" cy="5187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3CDE">
      <w:rPr>
        <w:lang w:val="nn-NO"/>
      </w:rPr>
      <w:t xml:space="preserve">  </w:t>
    </w:r>
    <w:r w:rsidR="00C13CDE">
      <w:rPr>
        <w:noProof/>
        <w:sz w:val="20"/>
        <w:lang w:val="nn-NO"/>
      </w:rPr>
      <w:drawing>
        <wp:inline distT="0" distB="0" distL="0" distR="0" wp14:anchorId="37D76E85" wp14:editId="586D6AED">
          <wp:extent cx="1342390" cy="914400"/>
          <wp:effectExtent l="0" t="0" r="0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4158"/>
                  <a:stretch/>
                </pic:blipFill>
                <pic:spPr bwMode="auto">
                  <a:xfrm>
                    <a:off x="0" y="0"/>
                    <a:ext cx="1369146" cy="932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C7290">
      <w:rPr>
        <w:lang w:val="nn-NO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34D2C"/>
    <w:multiLevelType w:val="hybridMultilevel"/>
    <w:tmpl w:val="3FC4C380"/>
    <w:lvl w:ilvl="0" w:tplc="41B07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7542">
    <w:abstractNumId w:val="0"/>
  </w:num>
  <w:num w:numId="2" w16cid:durableId="165356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FE"/>
    <w:rsid w:val="00006DB8"/>
    <w:rsid w:val="00014CCB"/>
    <w:rsid w:val="000212DC"/>
    <w:rsid w:val="000552CE"/>
    <w:rsid w:val="00084A89"/>
    <w:rsid w:val="00095BE1"/>
    <w:rsid w:val="000B3916"/>
    <w:rsid w:val="000C7E51"/>
    <w:rsid w:val="000D14F6"/>
    <w:rsid w:val="000D66A8"/>
    <w:rsid w:val="000E6266"/>
    <w:rsid w:val="000F1307"/>
    <w:rsid w:val="000F6A55"/>
    <w:rsid w:val="00105391"/>
    <w:rsid w:val="00115A02"/>
    <w:rsid w:val="00117964"/>
    <w:rsid w:val="00133992"/>
    <w:rsid w:val="00133A2B"/>
    <w:rsid w:val="001547C1"/>
    <w:rsid w:val="00163136"/>
    <w:rsid w:val="00183C5B"/>
    <w:rsid w:val="001F3823"/>
    <w:rsid w:val="001F685B"/>
    <w:rsid w:val="002949DC"/>
    <w:rsid w:val="002B1BCC"/>
    <w:rsid w:val="00316B5A"/>
    <w:rsid w:val="003460CD"/>
    <w:rsid w:val="00350B0A"/>
    <w:rsid w:val="0036510F"/>
    <w:rsid w:val="00384787"/>
    <w:rsid w:val="00384DAD"/>
    <w:rsid w:val="00386D79"/>
    <w:rsid w:val="003B2E62"/>
    <w:rsid w:val="003D19BB"/>
    <w:rsid w:val="0040633F"/>
    <w:rsid w:val="00407CDF"/>
    <w:rsid w:val="00414B0A"/>
    <w:rsid w:val="00441A69"/>
    <w:rsid w:val="00454AD2"/>
    <w:rsid w:val="004712D2"/>
    <w:rsid w:val="00484B4B"/>
    <w:rsid w:val="00485060"/>
    <w:rsid w:val="004B377A"/>
    <w:rsid w:val="004D0D15"/>
    <w:rsid w:val="004F0EDE"/>
    <w:rsid w:val="004F73CB"/>
    <w:rsid w:val="00553CD7"/>
    <w:rsid w:val="00594EF9"/>
    <w:rsid w:val="005D214B"/>
    <w:rsid w:val="005F0578"/>
    <w:rsid w:val="006034D8"/>
    <w:rsid w:val="00606BCB"/>
    <w:rsid w:val="00632DD6"/>
    <w:rsid w:val="006C7290"/>
    <w:rsid w:val="006E7520"/>
    <w:rsid w:val="007720A3"/>
    <w:rsid w:val="007759EE"/>
    <w:rsid w:val="007A1827"/>
    <w:rsid w:val="007C6799"/>
    <w:rsid w:val="007E2442"/>
    <w:rsid w:val="00872A5A"/>
    <w:rsid w:val="00872E57"/>
    <w:rsid w:val="00874EF5"/>
    <w:rsid w:val="008B5268"/>
    <w:rsid w:val="008F516A"/>
    <w:rsid w:val="0091059B"/>
    <w:rsid w:val="009206AA"/>
    <w:rsid w:val="00945191"/>
    <w:rsid w:val="009504B8"/>
    <w:rsid w:val="00957A44"/>
    <w:rsid w:val="00967FFB"/>
    <w:rsid w:val="00977D4C"/>
    <w:rsid w:val="00985A57"/>
    <w:rsid w:val="009B6F7A"/>
    <w:rsid w:val="009B75D7"/>
    <w:rsid w:val="009C39A0"/>
    <w:rsid w:val="009E0F95"/>
    <w:rsid w:val="009E155E"/>
    <w:rsid w:val="009E3C54"/>
    <w:rsid w:val="009F4FD0"/>
    <w:rsid w:val="009F7382"/>
    <w:rsid w:val="00A03EF9"/>
    <w:rsid w:val="00A273E7"/>
    <w:rsid w:val="00A27AAF"/>
    <w:rsid w:val="00A476B7"/>
    <w:rsid w:val="00A70A06"/>
    <w:rsid w:val="00A86DC1"/>
    <w:rsid w:val="00A92EF3"/>
    <w:rsid w:val="00A92F7B"/>
    <w:rsid w:val="00AC6D5B"/>
    <w:rsid w:val="00B62CF5"/>
    <w:rsid w:val="00BE69C1"/>
    <w:rsid w:val="00C13CDE"/>
    <w:rsid w:val="00C2263C"/>
    <w:rsid w:val="00C43DA1"/>
    <w:rsid w:val="00C6635B"/>
    <w:rsid w:val="00C923A2"/>
    <w:rsid w:val="00C97BB2"/>
    <w:rsid w:val="00C97D06"/>
    <w:rsid w:val="00CB43CF"/>
    <w:rsid w:val="00CB6AED"/>
    <w:rsid w:val="00CC24FE"/>
    <w:rsid w:val="00CE5D4A"/>
    <w:rsid w:val="00D4744E"/>
    <w:rsid w:val="00D57D79"/>
    <w:rsid w:val="00E12137"/>
    <w:rsid w:val="00E33341"/>
    <w:rsid w:val="00E64701"/>
    <w:rsid w:val="00E81BF1"/>
    <w:rsid w:val="00EB0708"/>
    <w:rsid w:val="00EB41DF"/>
    <w:rsid w:val="00F046A8"/>
    <w:rsid w:val="00F47A27"/>
    <w:rsid w:val="00FB6908"/>
    <w:rsid w:val="00FC6A9F"/>
    <w:rsid w:val="00FD68F1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CC15F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  <w:style w:type="character" w:styleId="Hyperkobling">
    <w:name w:val="Hyperlink"/>
    <w:basedOn w:val="Standardskriftforavsnitt"/>
    <w:uiPriority w:val="99"/>
    <w:semiHidden/>
    <w:unhideWhenUsed/>
    <w:rsid w:val="00CB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456A3-A3DD-4A2F-BC9F-F2BDDBAA2F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0402A-A474-4BDB-A3C7-118926071C18}">
  <ds:schemaRefs>
    <ds:schemaRef ds:uri="http://schemas.microsoft.com/office/2006/metadata/properties"/>
    <ds:schemaRef ds:uri="8655561a-9631-4e49-a2e2-f8a0cdb9f3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0fa4da4-ca33-48ed-a3a7-68d85d2d4a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62FA13-D80E-4D84-99E9-B82B046F5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Jone Engelsvold</cp:lastModifiedBy>
  <cp:revision>2</cp:revision>
  <dcterms:created xsi:type="dcterms:W3CDTF">2025-01-20T14:15:00Z</dcterms:created>
  <dcterms:modified xsi:type="dcterms:W3CDTF">2025-01-20T14:15:00Z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_AdHocReviewCycleID">
    <vt:i4>834853215</vt:i4>
  </property>
  <property fmtid="{D5CDD505-2E9C-101B-9397-08002B2CF9AE}" pid="4" name="_NewReviewCycle">
    <vt:lpwstr/>
  </property>
  <property fmtid="{D5CDD505-2E9C-101B-9397-08002B2CF9AE}" pid="5" name="_EmailSubject">
    <vt:lpwstr>forskar til låns dokument</vt:lpwstr>
  </property>
  <property fmtid="{D5CDD505-2E9C-101B-9397-08002B2CF9AE}" pid="6" name="_AuthorEmail">
    <vt:lpwstr>Arne.Monrad.Johnsen@vlfk.no</vt:lpwstr>
  </property>
  <property fmtid="{D5CDD505-2E9C-101B-9397-08002B2CF9AE}" pid="7" name="_AuthorEmailDisplayName">
    <vt:lpwstr>Arne Monrad Johnsen</vt:lpwstr>
  </property>
  <property fmtid="{D5CDD505-2E9C-101B-9397-08002B2CF9AE}" pid="8" name="_ReviewingToolsShownOnce">
    <vt:lpwstr/>
  </property>
</Properties>
</file>